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617"/>
        <w:gridCol w:w="20"/>
        <w:gridCol w:w="7153"/>
        <w:gridCol w:w="887"/>
        <w:gridCol w:w="107"/>
        <w:gridCol w:w="688"/>
        <w:gridCol w:w="4864"/>
        <w:gridCol w:w="6"/>
        <w:gridCol w:w="6"/>
      </w:tblGrid>
      <w:tr w:rsidR="00A37925" w:rsidTr="00273D59">
        <w:trPr>
          <w:gridAfter w:val="3"/>
          <w:wAfter w:w="5316" w:type="dxa"/>
          <w:trHeight w:val="234"/>
        </w:trPr>
        <w:tc>
          <w:tcPr>
            <w:tcW w:w="11038" w:type="dxa"/>
            <w:gridSpan w:val="7"/>
          </w:tcPr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A37925" w:rsidTr="00273D59">
              <w:trPr>
                <w:trHeight w:hRule="exact" w:val="610"/>
              </w:trPr>
              <w:tc>
                <w:tcPr>
                  <w:tcW w:w="9781" w:type="dxa"/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37925" w:rsidRDefault="00A37925" w:rsidP="00273D59">
                  <w:pPr>
                    <w:jc w:val="center"/>
                  </w:pPr>
                  <w:bookmarkStart w:id="0" w:name="_GoBack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KONAČAN POPIS udruga kojima nisu odobrena financijska sredstva iz Proračuna Grada Zagreba za 2021.</w:t>
                  </w:r>
                  <w:bookmarkEnd w:id="0"/>
                </w:p>
              </w:tc>
            </w:tr>
          </w:tbl>
          <w:p w:rsidR="00A37925" w:rsidRDefault="00A37925" w:rsidP="00273D59"/>
        </w:tc>
      </w:tr>
      <w:tr w:rsidR="00A37925" w:rsidTr="00273D59">
        <w:trPr>
          <w:gridAfter w:val="3"/>
          <w:wAfter w:w="5316" w:type="dxa"/>
          <w:trHeight w:val="180"/>
        </w:trPr>
        <w:tc>
          <w:tcPr>
            <w:tcW w:w="2346" w:type="dxa"/>
            <w:gridSpan w:val="2"/>
          </w:tcPr>
          <w:p w:rsidR="00A37925" w:rsidRDefault="00A37925" w:rsidP="00273D59">
            <w:pPr>
              <w:pStyle w:val="EmptyLayoutCell"/>
            </w:pPr>
          </w:p>
        </w:tc>
        <w:tc>
          <w:tcPr>
            <w:tcW w:w="18" w:type="dxa"/>
          </w:tcPr>
          <w:p w:rsidR="00A37925" w:rsidRDefault="00A37925" w:rsidP="00273D59">
            <w:pPr>
              <w:pStyle w:val="EmptyLayoutCell"/>
            </w:pPr>
          </w:p>
        </w:tc>
        <w:tc>
          <w:tcPr>
            <w:tcW w:w="8674" w:type="dxa"/>
            <w:gridSpan w:val="4"/>
          </w:tcPr>
          <w:p w:rsidR="00A37925" w:rsidRDefault="00A37925" w:rsidP="00273D59">
            <w:pPr>
              <w:pStyle w:val="EmptyLayoutCell"/>
            </w:pPr>
          </w:p>
        </w:tc>
      </w:tr>
      <w:tr w:rsidR="00A37925" w:rsidTr="00273D59">
        <w:trPr>
          <w:gridAfter w:val="3"/>
          <w:wAfter w:w="5316" w:type="dxa"/>
          <w:trHeight w:val="340"/>
        </w:trPr>
        <w:tc>
          <w:tcPr>
            <w:tcW w:w="234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A37925" w:rsidTr="00273D59">
              <w:trPr>
                <w:trHeight w:val="262"/>
              </w:trPr>
              <w:tc>
                <w:tcPr>
                  <w:tcW w:w="224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925" w:rsidRDefault="00A37925" w:rsidP="00273D59"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A37925" w:rsidRDefault="00A37925" w:rsidP="00273D59"/>
        </w:tc>
        <w:tc>
          <w:tcPr>
            <w:tcW w:w="18" w:type="dxa"/>
          </w:tcPr>
          <w:p w:rsidR="00A37925" w:rsidRDefault="00A37925" w:rsidP="00273D59">
            <w:pPr>
              <w:pStyle w:val="EmptyLayoutCell"/>
            </w:pPr>
          </w:p>
        </w:tc>
        <w:tc>
          <w:tcPr>
            <w:tcW w:w="867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35"/>
            </w:tblGrid>
            <w:tr w:rsidR="00A37925" w:rsidRPr="00331EE4" w:rsidTr="00273D59">
              <w:trPr>
                <w:trHeight w:val="262"/>
              </w:trPr>
              <w:tc>
                <w:tcPr>
                  <w:tcW w:w="132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925" w:rsidRPr="00331EE4" w:rsidRDefault="00A37925" w:rsidP="00273D59">
                  <w:pPr>
                    <w:rPr>
                      <w:rFonts w:ascii="Arial" w:hAnsi="Arial" w:cs="Arial"/>
                    </w:rPr>
                  </w:pPr>
                  <w:r w:rsidRPr="00331EE4">
                    <w:rPr>
                      <w:rFonts w:ascii="Arial" w:eastAsia="Arial" w:hAnsi="Arial" w:cs="Arial"/>
                      <w:color w:val="000000"/>
                    </w:rPr>
                    <w:t>202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1</w:t>
                  </w:r>
                  <w:r w:rsidRPr="00331EE4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</w:tc>
            </w:tr>
          </w:tbl>
          <w:p w:rsidR="00A37925" w:rsidRPr="00331EE4" w:rsidRDefault="00A37925" w:rsidP="00273D59">
            <w:pPr>
              <w:rPr>
                <w:rFonts w:ascii="Arial" w:hAnsi="Arial" w:cs="Arial"/>
              </w:rPr>
            </w:pPr>
          </w:p>
        </w:tc>
      </w:tr>
      <w:tr w:rsidR="00A37925" w:rsidTr="00273D59">
        <w:trPr>
          <w:gridAfter w:val="3"/>
          <w:wAfter w:w="5316" w:type="dxa"/>
          <w:trHeight w:val="40"/>
        </w:trPr>
        <w:tc>
          <w:tcPr>
            <w:tcW w:w="2346" w:type="dxa"/>
            <w:gridSpan w:val="2"/>
          </w:tcPr>
          <w:p w:rsidR="00A37925" w:rsidRDefault="00A37925" w:rsidP="00273D59">
            <w:pPr>
              <w:pStyle w:val="EmptyLayoutCell"/>
            </w:pPr>
          </w:p>
        </w:tc>
        <w:tc>
          <w:tcPr>
            <w:tcW w:w="18" w:type="dxa"/>
          </w:tcPr>
          <w:p w:rsidR="00A37925" w:rsidRDefault="00A37925" w:rsidP="00273D59">
            <w:pPr>
              <w:pStyle w:val="EmptyLayoutCell"/>
            </w:pPr>
          </w:p>
        </w:tc>
        <w:tc>
          <w:tcPr>
            <w:tcW w:w="8674" w:type="dxa"/>
            <w:gridSpan w:val="4"/>
          </w:tcPr>
          <w:p w:rsidR="00A37925" w:rsidRPr="00331EE4" w:rsidRDefault="00A37925" w:rsidP="00273D59">
            <w:pPr>
              <w:pStyle w:val="EmptyLayoutCell"/>
              <w:rPr>
                <w:rFonts w:ascii="Arial" w:hAnsi="Arial" w:cs="Arial"/>
              </w:rPr>
            </w:pPr>
          </w:p>
        </w:tc>
      </w:tr>
      <w:tr w:rsidR="00A37925" w:rsidTr="00273D59">
        <w:trPr>
          <w:gridAfter w:val="3"/>
          <w:wAfter w:w="5316" w:type="dxa"/>
          <w:trHeight w:val="340"/>
        </w:trPr>
        <w:tc>
          <w:tcPr>
            <w:tcW w:w="234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A37925" w:rsidTr="00273D59">
              <w:trPr>
                <w:trHeight w:val="262"/>
              </w:trPr>
              <w:tc>
                <w:tcPr>
                  <w:tcW w:w="224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925" w:rsidRDefault="00A37925" w:rsidP="00273D59"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A37925" w:rsidRDefault="00A37925" w:rsidP="00273D59"/>
        </w:tc>
        <w:tc>
          <w:tcPr>
            <w:tcW w:w="18" w:type="dxa"/>
          </w:tcPr>
          <w:p w:rsidR="00A37925" w:rsidRDefault="00A37925" w:rsidP="00273D59">
            <w:pPr>
              <w:pStyle w:val="EmptyLayoutCell"/>
            </w:pPr>
          </w:p>
        </w:tc>
        <w:tc>
          <w:tcPr>
            <w:tcW w:w="8674" w:type="dxa"/>
            <w:gridSpan w:val="4"/>
          </w:tcPr>
          <w:tbl>
            <w:tblPr>
              <w:tblW w:w="74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85"/>
            </w:tblGrid>
            <w:tr w:rsidR="00A37925" w:rsidRPr="00331EE4" w:rsidTr="00273D59">
              <w:trPr>
                <w:trHeight w:val="262"/>
              </w:trPr>
              <w:tc>
                <w:tcPr>
                  <w:tcW w:w="748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925" w:rsidRPr="00331EE4" w:rsidRDefault="00A37925" w:rsidP="00273D59">
                  <w:pPr>
                    <w:rPr>
                      <w:rFonts w:ascii="Arial" w:hAnsi="Arial" w:cs="Arial"/>
                    </w:rPr>
                  </w:pPr>
                  <w:r w:rsidRPr="00331EE4">
                    <w:rPr>
                      <w:rFonts w:ascii="Arial" w:eastAsia="Arial" w:hAnsi="Arial" w:cs="Arial"/>
                      <w:color w:val="000000"/>
                    </w:rPr>
                    <w:t>Ured za međugradsku i međunarodnu suradnju i promicanje ljudskih</w:t>
                  </w:r>
                </w:p>
              </w:tc>
            </w:tr>
          </w:tbl>
          <w:p w:rsidR="00A37925" w:rsidRPr="00331EE4" w:rsidRDefault="00A37925" w:rsidP="00273D59">
            <w:pPr>
              <w:rPr>
                <w:rFonts w:ascii="Arial" w:hAnsi="Arial" w:cs="Arial"/>
              </w:rPr>
            </w:pPr>
          </w:p>
        </w:tc>
      </w:tr>
      <w:tr w:rsidR="00A37925" w:rsidTr="00273D59">
        <w:trPr>
          <w:gridAfter w:val="3"/>
          <w:wAfter w:w="5316" w:type="dxa"/>
          <w:trHeight w:val="59"/>
        </w:trPr>
        <w:tc>
          <w:tcPr>
            <w:tcW w:w="2346" w:type="dxa"/>
            <w:gridSpan w:val="2"/>
          </w:tcPr>
          <w:p w:rsidR="00A37925" w:rsidRDefault="00A37925" w:rsidP="00273D59">
            <w:pPr>
              <w:pStyle w:val="EmptyLayoutCell"/>
            </w:pPr>
          </w:p>
        </w:tc>
        <w:tc>
          <w:tcPr>
            <w:tcW w:w="18" w:type="dxa"/>
          </w:tcPr>
          <w:p w:rsidR="00A37925" w:rsidRDefault="00A37925" w:rsidP="00273D59">
            <w:pPr>
              <w:pStyle w:val="EmptyLayoutCell"/>
            </w:pPr>
          </w:p>
        </w:tc>
        <w:tc>
          <w:tcPr>
            <w:tcW w:w="8674" w:type="dxa"/>
            <w:gridSpan w:val="4"/>
          </w:tcPr>
          <w:p w:rsidR="00A37925" w:rsidRPr="00331EE4" w:rsidRDefault="00A37925" w:rsidP="00273D59">
            <w:pPr>
              <w:pStyle w:val="EmptyLayoutCell"/>
              <w:rPr>
                <w:rFonts w:ascii="Arial" w:hAnsi="Arial" w:cs="Arial"/>
              </w:rPr>
            </w:pPr>
          </w:p>
        </w:tc>
      </w:tr>
      <w:tr w:rsidR="00A37925" w:rsidTr="00273D59">
        <w:trPr>
          <w:gridAfter w:val="3"/>
          <w:wAfter w:w="5316" w:type="dxa"/>
          <w:trHeight w:val="340"/>
        </w:trPr>
        <w:tc>
          <w:tcPr>
            <w:tcW w:w="2346" w:type="dxa"/>
            <w:gridSpan w:val="2"/>
          </w:tcPr>
          <w:tbl>
            <w:tblPr>
              <w:tblW w:w="19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73"/>
            </w:tblGrid>
            <w:tr w:rsidR="00A37925" w:rsidTr="00273D59">
              <w:trPr>
                <w:trHeight w:val="262"/>
              </w:trPr>
              <w:tc>
                <w:tcPr>
                  <w:tcW w:w="197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925" w:rsidRDefault="00A37925" w:rsidP="00273D59"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A37925" w:rsidRDefault="00A37925" w:rsidP="00273D59"/>
        </w:tc>
        <w:tc>
          <w:tcPr>
            <w:tcW w:w="18" w:type="dxa"/>
          </w:tcPr>
          <w:p w:rsidR="00A37925" w:rsidRDefault="00A37925" w:rsidP="00273D59">
            <w:pPr>
              <w:pStyle w:val="EmptyLayoutCell"/>
            </w:pPr>
          </w:p>
        </w:tc>
        <w:tc>
          <w:tcPr>
            <w:tcW w:w="867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35"/>
            </w:tblGrid>
            <w:tr w:rsidR="00A37925" w:rsidRPr="00331EE4" w:rsidTr="00273D59">
              <w:trPr>
                <w:trHeight w:val="262"/>
              </w:trPr>
              <w:tc>
                <w:tcPr>
                  <w:tcW w:w="132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925" w:rsidRPr="00331EE4" w:rsidRDefault="00A37925" w:rsidP="00273D59">
                  <w:pPr>
                    <w:rPr>
                      <w:rFonts w:ascii="Arial" w:hAnsi="Arial" w:cs="Arial"/>
                    </w:rPr>
                  </w:pPr>
                  <w:r w:rsidRPr="00331EE4">
                    <w:rPr>
                      <w:rFonts w:ascii="Arial" w:hAnsi="Arial" w:cs="Arial"/>
                    </w:rPr>
                    <w:t>Promicanje ljudskih prava</w:t>
                  </w:r>
                </w:p>
              </w:tc>
            </w:tr>
          </w:tbl>
          <w:p w:rsidR="00A37925" w:rsidRPr="00331EE4" w:rsidRDefault="00A37925" w:rsidP="00273D59">
            <w:pPr>
              <w:rPr>
                <w:rFonts w:ascii="Arial" w:hAnsi="Arial" w:cs="Arial"/>
              </w:rPr>
            </w:pPr>
          </w:p>
        </w:tc>
      </w:tr>
      <w:tr w:rsidR="00A37925" w:rsidTr="00273D59">
        <w:trPr>
          <w:gridAfter w:val="3"/>
          <w:wAfter w:w="5316" w:type="dxa"/>
          <w:trHeight w:val="70"/>
        </w:trPr>
        <w:tc>
          <w:tcPr>
            <w:tcW w:w="2346" w:type="dxa"/>
            <w:gridSpan w:val="2"/>
          </w:tcPr>
          <w:p w:rsidR="00A37925" w:rsidRDefault="00A37925" w:rsidP="00273D59">
            <w:pPr>
              <w:pStyle w:val="EmptyLayoutCell"/>
            </w:pPr>
          </w:p>
        </w:tc>
        <w:tc>
          <w:tcPr>
            <w:tcW w:w="18" w:type="dxa"/>
          </w:tcPr>
          <w:p w:rsidR="00A37925" w:rsidRDefault="00A37925" w:rsidP="00273D59">
            <w:pPr>
              <w:pStyle w:val="EmptyLayoutCell"/>
            </w:pPr>
          </w:p>
        </w:tc>
        <w:tc>
          <w:tcPr>
            <w:tcW w:w="8674" w:type="dxa"/>
            <w:gridSpan w:val="4"/>
          </w:tcPr>
          <w:p w:rsidR="00A37925" w:rsidRDefault="00A37925" w:rsidP="00273D59">
            <w:pPr>
              <w:pStyle w:val="EmptyLayoutCell"/>
            </w:pPr>
          </w:p>
        </w:tc>
      </w:tr>
      <w:tr w:rsidR="00A37925" w:rsidTr="00273D59">
        <w:trPr>
          <w:trHeight w:val="447"/>
        </w:trPr>
        <w:tc>
          <w:tcPr>
            <w:tcW w:w="6" w:type="dxa"/>
          </w:tcPr>
          <w:p w:rsidR="00A37925" w:rsidRDefault="00A37925" w:rsidP="00273D59">
            <w:pPr>
              <w:overflowPunct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9350" w:type="dxa"/>
            <w:gridSpan w:val="3"/>
          </w:tcPr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1689"/>
              <w:gridCol w:w="2127"/>
              <w:gridCol w:w="992"/>
              <w:gridCol w:w="2551"/>
              <w:gridCol w:w="1843"/>
            </w:tblGrid>
            <w:tr w:rsidR="00A37925" w:rsidTr="00273D59">
              <w:trPr>
                <w:trHeight w:val="1118"/>
              </w:trPr>
              <w:tc>
                <w:tcPr>
                  <w:tcW w:w="579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37925" w:rsidRDefault="00A37925" w:rsidP="00273D59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689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37925" w:rsidRDefault="00A37925" w:rsidP="00273D59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37925" w:rsidRDefault="00A37925" w:rsidP="00273D59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37925" w:rsidRDefault="00A37925" w:rsidP="00273D59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Ukupno ostvareni broj bodova  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37925" w:rsidRPr="008A655C" w:rsidRDefault="00A37925" w:rsidP="00273D59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8A655C"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  <w:t>Razlozi neodobravanja financijske potpore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37925" w:rsidRDefault="00A37925" w:rsidP="00273D59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</w:tr>
          </w:tbl>
          <w:p w:rsidR="00A37925" w:rsidRDefault="00A37925" w:rsidP="00273D59">
            <w:pPr>
              <w:pStyle w:val="EmptyLayoutCell"/>
            </w:pPr>
          </w:p>
        </w:tc>
        <w:tc>
          <w:tcPr>
            <w:tcW w:w="887" w:type="dxa"/>
          </w:tcPr>
          <w:p w:rsidR="00A37925" w:rsidRDefault="00A37925" w:rsidP="00273D59">
            <w:pPr>
              <w:pStyle w:val="EmptyLayoutCell"/>
            </w:pPr>
          </w:p>
        </w:tc>
        <w:tc>
          <w:tcPr>
            <w:tcW w:w="107" w:type="dxa"/>
          </w:tcPr>
          <w:p w:rsidR="00A37925" w:rsidRDefault="00A37925" w:rsidP="00273D59">
            <w:pPr>
              <w:pStyle w:val="EmptyLayoutCell"/>
            </w:pPr>
          </w:p>
        </w:tc>
        <w:tc>
          <w:tcPr>
            <w:tcW w:w="5992" w:type="dxa"/>
            <w:gridSpan w:val="2"/>
          </w:tcPr>
          <w:p w:rsidR="00A37925" w:rsidRDefault="00A37925" w:rsidP="00273D59">
            <w:pPr>
              <w:pStyle w:val="EmptyLayoutCell"/>
            </w:pPr>
          </w:p>
        </w:tc>
        <w:tc>
          <w:tcPr>
            <w:tcW w:w="6" w:type="dxa"/>
          </w:tcPr>
          <w:p w:rsidR="00A37925" w:rsidRDefault="00A37925" w:rsidP="00273D59">
            <w:pPr>
              <w:pStyle w:val="EmptyLayoutCell"/>
            </w:pPr>
          </w:p>
        </w:tc>
        <w:tc>
          <w:tcPr>
            <w:tcW w:w="6" w:type="dxa"/>
          </w:tcPr>
          <w:p w:rsidR="00A37925" w:rsidRDefault="00A37925" w:rsidP="00273D59">
            <w:pPr>
              <w:pStyle w:val="EmptyLayoutCell"/>
            </w:pPr>
          </w:p>
        </w:tc>
      </w:tr>
    </w:tbl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59"/>
        <w:gridCol w:w="1727"/>
        <w:gridCol w:w="2125"/>
        <w:gridCol w:w="989"/>
        <w:gridCol w:w="2573"/>
        <w:gridCol w:w="1808"/>
      </w:tblGrid>
      <w:tr w:rsidR="00A37925" w:rsidRPr="00DD4A38" w:rsidTr="00273D59">
        <w:trPr>
          <w:trHeight w:val="1680"/>
        </w:trPr>
        <w:tc>
          <w:tcPr>
            <w:tcW w:w="55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27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Udruga za zaštitu i promicanje ljudskih prava "Sofija"</w:t>
            </w:r>
          </w:p>
        </w:tc>
        <w:tc>
          <w:tcPr>
            <w:tcW w:w="2125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Karijerno savjetovanje</w:t>
            </w:r>
          </w:p>
        </w:tc>
        <w:tc>
          <w:tcPr>
            <w:tcW w:w="98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2573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Ocijenjeno prema kriterijima Javnog natječaja i načinu bodovanja sukladno Programu financiranja udruga iz područja Promicanje ljudskih prava u 2021.</w:t>
            </w:r>
          </w:p>
        </w:tc>
      </w:tr>
      <w:tr w:rsidR="00A37925" w:rsidRPr="00DD4A38" w:rsidTr="00273D59">
        <w:trPr>
          <w:trHeight w:val="566"/>
        </w:trPr>
        <w:tc>
          <w:tcPr>
            <w:tcW w:w="55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27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Zagreb Pride</w:t>
            </w:r>
          </w:p>
        </w:tc>
        <w:tc>
          <w:tcPr>
            <w:tcW w:w="2125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Edukacijom protiv mržnje i nasilja nad LGBTIQ osobama</w:t>
            </w:r>
          </w:p>
        </w:tc>
        <w:tc>
          <w:tcPr>
            <w:tcW w:w="98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78.00</w:t>
            </w:r>
          </w:p>
        </w:tc>
        <w:tc>
          <w:tcPr>
            <w:tcW w:w="2573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Ocijenjeno prema kriterijima Javnog natječaja i načinu bodovanja sukladno Programu financiranja udruga iz područja Promicanje ljudskih prava u 2021.</w:t>
            </w:r>
          </w:p>
        </w:tc>
      </w:tr>
      <w:tr w:rsidR="00A37925" w:rsidRPr="00DD4A38" w:rsidTr="00273D59">
        <w:trPr>
          <w:trHeight w:val="1680"/>
        </w:trPr>
        <w:tc>
          <w:tcPr>
            <w:tcW w:w="55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27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Baščovjek</w:t>
            </w:r>
            <w:proofErr w:type="spellEnd"/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 xml:space="preserve"> - organizacija za bolje društvo i promicanje duhovnih vrijednosti</w:t>
            </w:r>
          </w:p>
        </w:tc>
        <w:tc>
          <w:tcPr>
            <w:tcW w:w="2125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 xml:space="preserve">Etičke dramsko-debatne radionice </w:t>
            </w:r>
            <w:proofErr w:type="spellStart"/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Baščovjek</w:t>
            </w:r>
            <w:proofErr w:type="spellEnd"/>
          </w:p>
        </w:tc>
        <w:tc>
          <w:tcPr>
            <w:tcW w:w="98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71.50</w:t>
            </w:r>
          </w:p>
        </w:tc>
        <w:tc>
          <w:tcPr>
            <w:tcW w:w="2573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Ocijenjeno prema kriterijima Javnog natječaja i načinu bodovanja sukladno Programu financiranja udruga iz područja Promicanje ljudskih prava u 2021.</w:t>
            </w:r>
          </w:p>
        </w:tc>
      </w:tr>
      <w:tr w:rsidR="00A37925" w:rsidRPr="00DD4A38" w:rsidTr="00273D59">
        <w:trPr>
          <w:trHeight w:val="1680"/>
        </w:trPr>
        <w:tc>
          <w:tcPr>
            <w:tcW w:w="55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727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 xml:space="preserve">Glazbeno scenski ansambl </w:t>
            </w:r>
            <w:proofErr w:type="spellStart"/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Medley</w:t>
            </w:r>
            <w:proofErr w:type="spellEnd"/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 xml:space="preserve"> Teatar </w:t>
            </w:r>
          </w:p>
        </w:tc>
        <w:tc>
          <w:tcPr>
            <w:tcW w:w="2125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Umjetnošću do društva tolerancije i mira</w:t>
            </w:r>
          </w:p>
        </w:tc>
        <w:tc>
          <w:tcPr>
            <w:tcW w:w="98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71.50</w:t>
            </w:r>
          </w:p>
        </w:tc>
        <w:tc>
          <w:tcPr>
            <w:tcW w:w="2573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Ocijenjeno prema kriterijima Javnog natječaja i načinu bodovanja sukladno Programu financiranja udruga iz područja Promicanje ljudskih prava u 2021.</w:t>
            </w:r>
          </w:p>
        </w:tc>
      </w:tr>
      <w:tr w:rsidR="00A37925" w:rsidRPr="00DD4A38" w:rsidTr="00273D59">
        <w:trPr>
          <w:trHeight w:val="1680"/>
        </w:trPr>
        <w:tc>
          <w:tcPr>
            <w:tcW w:w="55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727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PLANINARSKO DRUŠTVO SLIJEPIH PRIJATELJI PLANINA</w:t>
            </w:r>
          </w:p>
        </w:tc>
        <w:tc>
          <w:tcPr>
            <w:tcW w:w="2125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ZA DRUŠTVO BEZ PREDRASUDA</w:t>
            </w:r>
          </w:p>
        </w:tc>
        <w:tc>
          <w:tcPr>
            <w:tcW w:w="98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49.50</w:t>
            </w:r>
          </w:p>
        </w:tc>
        <w:tc>
          <w:tcPr>
            <w:tcW w:w="2573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Ocijenjeno prema kriterijima Javnog natječaja i načinu bodovanja sukladno Programu financiranja udruga iz područja Promicanje ljudskih prava u 2021.</w:t>
            </w:r>
          </w:p>
        </w:tc>
      </w:tr>
      <w:tr w:rsidR="00A37925" w:rsidRPr="00DD4A38" w:rsidTr="00273D59">
        <w:trPr>
          <w:trHeight w:val="1680"/>
        </w:trPr>
        <w:tc>
          <w:tcPr>
            <w:tcW w:w="55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1727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Srpsko privredno društvo "Privrednik"</w:t>
            </w:r>
          </w:p>
        </w:tc>
        <w:tc>
          <w:tcPr>
            <w:tcW w:w="2125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Privrednikove tribine: Reci što misliš! - dijalogom do boljeg suživota i međusobnog uvažavanja</w:t>
            </w:r>
          </w:p>
        </w:tc>
        <w:tc>
          <w:tcPr>
            <w:tcW w:w="98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77.50</w:t>
            </w:r>
          </w:p>
        </w:tc>
        <w:tc>
          <w:tcPr>
            <w:tcW w:w="2573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Ocijenjeno prema kriterijima Javnog natječaja i načinu bodovanja sukladno Programu financiranja udruga iz područja Promicanje ljudskih prava u 2021.</w:t>
            </w:r>
          </w:p>
        </w:tc>
      </w:tr>
      <w:tr w:rsidR="00A37925" w:rsidRPr="00DD4A38" w:rsidTr="00273D59">
        <w:trPr>
          <w:trHeight w:val="1680"/>
        </w:trPr>
        <w:tc>
          <w:tcPr>
            <w:tcW w:w="55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727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Udruga za promicanje aktivnog građanstva-ECHO</w:t>
            </w:r>
          </w:p>
        </w:tc>
        <w:tc>
          <w:tcPr>
            <w:tcW w:w="2125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 xml:space="preserve">Niko kao </w:t>
            </w:r>
            <w:proofErr w:type="spellStart"/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Akiko</w:t>
            </w:r>
            <w:proofErr w:type="spellEnd"/>
          </w:p>
        </w:tc>
        <w:tc>
          <w:tcPr>
            <w:tcW w:w="98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24.50</w:t>
            </w:r>
          </w:p>
        </w:tc>
        <w:tc>
          <w:tcPr>
            <w:tcW w:w="2573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Ocijenjeno prema kriterijima Javnog natječaja i načinu bodovanja sukladno Programu financiranja udruga iz područja Promicanje ljudskih prava u 2021.</w:t>
            </w:r>
          </w:p>
        </w:tc>
      </w:tr>
      <w:tr w:rsidR="00A37925" w:rsidRPr="00DD4A38" w:rsidTr="00273D59">
        <w:trPr>
          <w:trHeight w:val="1680"/>
        </w:trPr>
        <w:tc>
          <w:tcPr>
            <w:tcW w:w="55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727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Udruga za nezavisnu medijsku kulturu</w:t>
            </w:r>
          </w:p>
        </w:tc>
        <w:tc>
          <w:tcPr>
            <w:tcW w:w="2125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Za građansku participaciju u upravljanju Zagrebom!</w:t>
            </w:r>
          </w:p>
        </w:tc>
        <w:tc>
          <w:tcPr>
            <w:tcW w:w="98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82.00</w:t>
            </w:r>
          </w:p>
        </w:tc>
        <w:tc>
          <w:tcPr>
            <w:tcW w:w="2573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Ocijenjeno prema kriterijima Javnog natječaja i načinu bodovanja sukladno Programu financiranja udruga iz područja Promicanje ljudskih prava u 2021.</w:t>
            </w:r>
          </w:p>
        </w:tc>
      </w:tr>
      <w:tr w:rsidR="00A37925" w:rsidRPr="00DD4A38" w:rsidTr="00273D59">
        <w:trPr>
          <w:trHeight w:val="1680"/>
        </w:trPr>
        <w:tc>
          <w:tcPr>
            <w:tcW w:w="55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727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Mreža mladih Hrvatske</w:t>
            </w:r>
          </w:p>
        </w:tc>
        <w:tc>
          <w:tcPr>
            <w:tcW w:w="2125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Učim da odlučim - znanje za sudjelovanje</w:t>
            </w:r>
          </w:p>
        </w:tc>
        <w:tc>
          <w:tcPr>
            <w:tcW w:w="989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2573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  <w:tc>
          <w:tcPr>
            <w:tcW w:w="1808" w:type="dxa"/>
            <w:hideMark/>
          </w:tcPr>
          <w:p w:rsidR="00A37925" w:rsidRPr="00DD4A38" w:rsidRDefault="00A37925" w:rsidP="00273D5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4A38">
              <w:rPr>
                <w:rFonts w:ascii="Arial" w:hAnsi="Arial" w:cs="Arial"/>
                <w:color w:val="000000"/>
                <w:sz w:val="18"/>
                <w:szCs w:val="18"/>
              </w:rPr>
              <w:t>Ocijenjeno prema kriterijima Javnog natječaja i načinu bodovanja sukladno Programu financiranja udruga iz područja Promicanje ljudskih prava u 2021.</w:t>
            </w:r>
          </w:p>
        </w:tc>
      </w:tr>
    </w:tbl>
    <w:p w:rsidR="00A37925" w:rsidRDefault="00A37925" w:rsidP="00A37925"/>
    <w:p w:rsidR="00A37925" w:rsidRPr="006A0A35" w:rsidRDefault="00A37925" w:rsidP="00A37925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A37925" w:rsidRPr="004B42E1" w:rsidRDefault="00A37925" w:rsidP="00A37925">
      <w:pPr>
        <w:overflowPunct/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B42E1">
        <w:rPr>
          <w:rFonts w:ascii="Times New Roman" w:eastAsia="Calibri" w:hAnsi="Times New Roman"/>
          <w:sz w:val="24"/>
          <w:szCs w:val="24"/>
          <w:lang w:val="pl-PL"/>
        </w:rPr>
        <w:t xml:space="preserve">  </w:t>
      </w:r>
      <w:r>
        <w:rPr>
          <w:rFonts w:ascii="Times New Roman" w:eastAsia="Calibri" w:hAnsi="Times New Roman"/>
          <w:sz w:val="24"/>
          <w:szCs w:val="24"/>
          <w:lang w:val="pl-PL"/>
        </w:rPr>
        <w:t xml:space="preserve">       </w:t>
      </w:r>
    </w:p>
    <w:p w:rsidR="00A37925" w:rsidRDefault="00A37925" w:rsidP="00A37925">
      <w:pPr>
        <w:rPr>
          <w:rFonts w:ascii="Times New Roman" w:hAnsi="Times New Roman"/>
          <w:sz w:val="24"/>
          <w:szCs w:val="24"/>
        </w:rPr>
      </w:pPr>
    </w:p>
    <w:p w:rsidR="00357D2F" w:rsidRDefault="00357D2F"/>
    <w:sectPr w:rsidR="0035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5"/>
    <w:rsid w:val="00357D2F"/>
    <w:rsid w:val="00360F6F"/>
    <w:rsid w:val="00A3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73B66-33B4-4295-A2F1-8F31A668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9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A37925"/>
    <w:pPr>
      <w:overflowPunct/>
      <w:autoSpaceDE/>
      <w:autoSpaceDN/>
      <w:adjustRightInd/>
    </w:pPr>
    <w:rPr>
      <w:rFonts w:ascii="Times New Roman" w:hAnsi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Dropuljić</dc:creator>
  <cp:keywords/>
  <dc:description/>
  <cp:lastModifiedBy>Nataša Vučić Tomljanović</cp:lastModifiedBy>
  <cp:revision>2</cp:revision>
  <dcterms:created xsi:type="dcterms:W3CDTF">2021-08-03T09:05:00Z</dcterms:created>
  <dcterms:modified xsi:type="dcterms:W3CDTF">2021-08-03T09:05:00Z</dcterms:modified>
</cp:coreProperties>
</file>